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C0A" w:rsidRPr="00CF2DAE" w:rsidRDefault="007F3C0A" w:rsidP="00AD5E96">
      <w:pPr>
        <w:jc w:val="center"/>
        <w:rPr>
          <w:rStyle w:val="paragraph"/>
          <w:b/>
        </w:rPr>
      </w:pPr>
      <w:r w:rsidRPr="00CF2DAE">
        <w:rPr>
          <w:rStyle w:val="paragraph"/>
          <w:b/>
        </w:rPr>
        <w:t>Договор купли-продажи</w:t>
      </w:r>
    </w:p>
    <w:p w:rsidR="007F3C0A" w:rsidRPr="00CF2DAE" w:rsidRDefault="007F3C0A" w:rsidP="00AD5E96">
      <w:pPr>
        <w:jc w:val="center"/>
        <w:rPr>
          <w:rStyle w:val="paragraph"/>
          <w:b/>
        </w:rPr>
      </w:pPr>
    </w:p>
    <w:tbl>
      <w:tblPr>
        <w:tblW w:w="9639" w:type="dxa"/>
        <w:jc w:val="center"/>
        <w:tblLook w:val="00A0"/>
      </w:tblPr>
      <w:tblGrid>
        <w:gridCol w:w="4807"/>
        <w:gridCol w:w="4832"/>
      </w:tblGrid>
      <w:tr w:rsidR="007F3C0A" w:rsidRPr="00CF2DAE" w:rsidTr="00CF2DAE">
        <w:trPr>
          <w:trHeight w:val="340"/>
          <w:jc w:val="center"/>
        </w:trPr>
        <w:tc>
          <w:tcPr>
            <w:tcW w:w="5210" w:type="dxa"/>
          </w:tcPr>
          <w:p w:rsidR="007F3C0A" w:rsidRPr="00CF2DAE" w:rsidRDefault="007F3C0A" w:rsidP="0055650A">
            <w:pPr>
              <w:rPr>
                <w:rStyle w:val="paragraph"/>
                <w:b/>
              </w:rPr>
            </w:pPr>
            <w:r>
              <w:rPr>
                <w:rStyle w:val="paragraph"/>
                <w:b/>
              </w:rPr>
              <w:t>г. Воронеж</w:t>
            </w:r>
          </w:p>
        </w:tc>
        <w:tc>
          <w:tcPr>
            <w:tcW w:w="5211" w:type="dxa"/>
          </w:tcPr>
          <w:p w:rsidR="007F3C0A" w:rsidRPr="00CF2DAE" w:rsidRDefault="007F3C0A" w:rsidP="0055650A">
            <w:pPr>
              <w:jc w:val="right"/>
              <w:rPr>
                <w:rStyle w:val="paragraph"/>
                <w:b/>
              </w:rPr>
            </w:pPr>
            <w:r>
              <w:rPr>
                <w:rStyle w:val="paragraph"/>
                <w:b/>
              </w:rPr>
              <w:t>____   __________   2025</w:t>
            </w:r>
            <w:r w:rsidRPr="00CF2DAE">
              <w:rPr>
                <w:rStyle w:val="paragraph"/>
                <w:b/>
              </w:rPr>
              <w:t xml:space="preserve"> года.</w:t>
            </w:r>
          </w:p>
        </w:tc>
      </w:tr>
    </w:tbl>
    <w:p w:rsidR="007F3C0A" w:rsidRPr="00CF2DAE" w:rsidRDefault="007F3C0A" w:rsidP="00AD5E96">
      <w:pPr>
        <w:rPr>
          <w:rStyle w:val="paragraph"/>
        </w:rPr>
      </w:pPr>
    </w:p>
    <w:p w:rsidR="007F3C0A" w:rsidRPr="00CF2DAE" w:rsidRDefault="007F3C0A" w:rsidP="00AD5E96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 w:rsidRPr="00B764F1">
        <w:rPr>
          <w:rFonts w:ascii="Times New Roman" w:hAnsi="Times New Roman"/>
          <w:b/>
          <w:sz w:val="24"/>
          <w:szCs w:val="24"/>
        </w:rPr>
        <w:t>ОО</w:t>
      </w:r>
      <w:proofErr w:type="gramStart"/>
      <w:r w:rsidRPr="00B764F1">
        <w:rPr>
          <w:rFonts w:ascii="Times New Roman" w:hAnsi="Times New Roman"/>
          <w:b/>
          <w:sz w:val="24"/>
          <w:szCs w:val="24"/>
        </w:rPr>
        <w:t>О«</w:t>
      </w:r>
      <w:proofErr w:type="gramEnd"/>
      <w:r w:rsidRPr="00B764F1">
        <w:rPr>
          <w:rFonts w:ascii="Times New Roman" w:hAnsi="Times New Roman"/>
          <w:b/>
          <w:sz w:val="24"/>
          <w:szCs w:val="24"/>
        </w:rPr>
        <w:t>Мастер»</w:t>
      </w:r>
      <w:r w:rsidRPr="006D535C">
        <w:rPr>
          <w:rFonts w:ascii="Times New Roman" w:hAnsi="Times New Roman"/>
          <w:sz w:val="24"/>
          <w:szCs w:val="24"/>
        </w:rPr>
        <w:t xml:space="preserve"> (ОГРН 1023600611957, ИНН 3623005210</w:t>
      </w:r>
      <w:r>
        <w:rPr>
          <w:rFonts w:ascii="Times New Roman" w:hAnsi="Times New Roman"/>
          <w:sz w:val="24"/>
          <w:szCs w:val="24"/>
        </w:rPr>
        <w:t>)</w:t>
      </w:r>
      <w:r w:rsidRPr="00CF2DAE">
        <w:rPr>
          <w:rFonts w:ascii="Times New Roman" w:hAnsi="Times New Roman"/>
          <w:sz w:val="24"/>
          <w:szCs w:val="24"/>
        </w:rPr>
        <w:t>, именуемое в дальнейшем «</w:t>
      </w:r>
      <w:r w:rsidRPr="004F61E5">
        <w:rPr>
          <w:rFonts w:ascii="Times New Roman" w:hAnsi="Times New Roman"/>
          <w:b/>
          <w:sz w:val="24"/>
          <w:szCs w:val="24"/>
        </w:rPr>
        <w:t>Продавец</w:t>
      </w:r>
      <w:r w:rsidRPr="00CF2DAE">
        <w:rPr>
          <w:rFonts w:ascii="Times New Roman" w:hAnsi="Times New Roman"/>
          <w:sz w:val="24"/>
          <w:szCs w:val="24"/>
        </w:rPr>
        <w:t xml:space="preserve">», в лице </w:t>
      </w:r>
      <w:r w:rsidRPr="004F61E5">
        <w:rPr>
          <w:rFonts w:ascii="Times New Roman" w:hAnsi="Times New Roman"/>
          <w:b/>
          <w:sz w:val="24"/>
          <w:szCs w:val="24"/>
        </w:rPr>
        <w:t>конкурсного управляющего Борисова Валерия Дмитриевича</w:t>
      </w:r>
      <w:r w:rsidRPr="00CF2D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CF2DAE">
        <w:rPr>
          <w:rFonts w:ascii="Times New Roman" w:hAnsi="Times New Roman"/>
          <w:sz w:val="24"/>
          <w:szCs w:val="24"/>
        </w:rPr>
        <w:t>(ИНН 645207788438, СОЮЗ АУ «Созидание»), действующ</w:t>
      </w:r>
      <w:r>
        <w:rPr>
          <w:rFonts w:ascii="Times New Roman" w:hAnsi="Times New Roman"/>
          <w:sz w:val="24"/>
          <w:szCs w:val="24"/>
        </w:rPr>
        <w:t>его на основании решения</w:t>
      </w:r>
      <w:r w:rsidRPr="00CF2D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Арбитражного суда</w:t>
      </w:r>
      <w:r w:rsidRPr="006D535C">
        <w:rPr>
          <w:rFonts w:ascii="Times New Roman" w:hAnsi="Times New Roman"/>
          <w:sz w:val="24"/>
          <w:szCs w:val="24"/>
        </w:rPr>
        <w:t xml:space="preserve"> Воронежской области от 11.04.</w:t>
      </w:r>
      <w:r>
        <w:rPr>
          <w:rFonts w:ascii="Times New Roman" w:hAnsi="Times New Roman"/>
          <w:sz w:val="24"/>
          <w:szCs w:val="24"/>
        </w:rPr>
        <w:t>20</w:t>
      </w:r>
      <w:r w:rsidRPr="006D535C">
        <w:rPr>
          <w:rFonts w:ascii="Times New Roman" w:hAnsi="Times New Roman"/>
          <w:sz w:val="24"/>
          <w:szCs w:val="24"/>
        </w:rPr>
        <w:t xml:space="preserve">25 </w:t>
      </w:r>
      <w:r>
        <w:rPr>
          <w:rFonts w:ascii="Times New Roman" w:hAnsi="Times New Roman"/>
          <w:sz w:val="24"/>
          <w:szCs w:val="24"/>
        </w:rPr>
        <w:t>г. по делу</w:t>
      </w:r>
      <w:r w:rsidRPr="006D535C">
        <w:rPr>
          <w:rFonts w:ascii="Times New Roman" w:hAnsi="Times New Roman"/>
          <w:sz w:val="24"/>
          <w:szCs w:val="24"/>
        </w:rPr>
        <w:t xml:space="preserve"> № А14-9860/2021</w:t>
      </w:r>
      <w:r>
        <w:rPr>
          <w:rFonts w:ascii="Times New Roman" w:hAnsi="Times New Roman"/>
          <w:sz w:val="24"/>
          <w:szCs w:val="24"/>
        </w:rPr>
        <w:t>,</w:t>
      </w:r>
      <w:r w:rsidRPr="00CF2DAE">
        <w:rPr>
          <w:rFonts w:ascii="Times New Roman" w:hAnsi="Times New Roman"/>
          <w:sz w:val="24"/>
          <w:szCs w:val="24"/>
        </w:rPr>
        <w:t xml:space="preserve"> с одной стороны, </w:t>
      </w:r>
    </w:p>
    <w:p w:rsidR="007F3C0A" w:rsidRPr="00CF2DAE" w:rsidRDefault="007F3C0A" w:rsidP="00FB08D8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4F61E5">
        <w:rPr>
          <w:rFonts w:ascii="Times New Roman" w:hAnsi="Times New Roman"/>
          <w:sz w:val="24"/>
          <w:szCs w:val="24"/>
        </w:rPr>
        <w:t xml:space="preserve">и  </w:t>
      </w:r>
      <w:r w:rsidRPr="00CF2DAE">
        <w:rPr>
          <w:rFonts w:ascii="Times New Roman" w:hAnsi="Times New Roman"/>
          <w:sz w:val="24"/>
          <w:szCs w:val="24"/>
        </w:rPr>
        <w:t>________________________________</w:t>
      </w:r>
      <w:r w:rsidRPr="004F61E5">
        <w:rPr>
          <w:rFonts w:ascii="Times New Roman" w:hAnsi="Times New Roman"/>
          <w:sz w:val="24"/>
          <w:szCs w:val="24"/>
        </w:rPr>
        <w:t xml:space="preserve">, </w:t>
      </w:r>
      <w:r w:rsidRPr="00CF2DAE">
        <w:rPr>
          <w:rFonts w:ascii="Times New Roman" w:hAnsi="Times New Roman"/>
          <w:sz w:val="24"/>
          <w:szCs w:val="24"/>
        </w:rPr>
        <w:t xml:space="preserve">именуемое в дальнейшем «Покупатель», </w:t>
      </w:r>
      <w:r w:rsidRPr="004F61E5">
        <w:rPr>
          <w:rFonts w:ascii="Times New Roman" w:hAnsi="Times New Roman"/>
          <w:sz w:val="24"/>
          <w:szCs w:val="24"/>
        </w:rPr>
        <w:t>в лице __________________________________, действующего на основании _________</w:t>
      </w:r>
      <w:r w:rsidRPr="00CF2DAE">
        <w:rPr>
          <w:rFonts w:ascii="Times New Roman" w:hAnsi="Times New Roman"/>
          <w:sz w:val="24"/>
          <w:szCs w:val="24"/>
        </w:rPr>
        <w:t xml:space="preserve">, с другой стороны, заключили настоящий договор о нижеследующем: </w:t>
      </w:r>
      <w:proofErr w:type="gramEnd"/>
    </w:p>
    <w:p w:rsidR="007F3C0A" w:rsidRPr="00CF2DAE" w:rsidRDefault="007F3C0A" w:rsidP="00AD5E96">
      <w:pPr>
        <w:ind w:firstLine="567"/>
        <w:jc w:val="center"/>
        <w:rPr>
          <w:color w:val="auto"/>
        </w:rPr>
      </w:pPr>
    </w:p>
    <w:p w:rsidR="007F3C0A" w:rsidRPr="00CF2DAE" w:rsidRDefault="007F3C0A" w:rsidP="00FB08D8">
      <w:pPr>
        <w:jc w:val="center"/>
        <w:rPr>
          <w:rStyle w:val="paragraph"/>
          <w:b/>
        </w:rPr>
      </w:pPr>
      <w:r w:rsidRPr="00CF2DAE">
        <w:rPr>
          <w:rStyle w:val="paragraph"/>
          <w:b/>
        </w:rPr>
        <w:t>1.Предмет договора</w:t>
      </w:r>
    </w:p>
    <w:p w:rsidR="007F3C0A" w:rsidRPr="00CF2DAE" w:rsidRDefault="007F3C0A" w:rsidP="00C30AF2">
      <w:pPr>
        <w:pStyle w:val="a3"/>
        <w:ind w:firstLine="708"/>
      </w:pPr>
      <w:r w:rsidRPr="00CF2DAE">
        <w:rPr>
          <w:rStyle w:val="paragraph"/>
        </w:rPr>
        <w:t>1.1.</w:t>
      </w:r>
      <w:r>
        <w:rPr>
          <w:rStyle w:val="paragraph"/>
        </w:rPr>
        <w:t xml:space="preserve"> </w:t>
      </w:r>
      <w:r w:rsidRPr="00CF2DAE">
        <w:t>В соответствии с Протоколом о результатах проведения открытых торгов и условиями настоящего договора Продавец обязуется передать в собственность Покупателю, а Покупатель обязуется принять и оплатить следующее имущество</w:t>
      </w:r>
      <w:proofErr w:type="gramStart"/>
      <w:r w:rsidRPr="00CF2DAE">
        <w:t xml:space="preserve">: </w:t>
      </w:r>
      <w:proofErr w:type="gramEnd"/>
    </w:p>
    <w:p w:rsidR="007F3C0A" w:rsidRPr="00CF2DAE" w:rsidRDefault="007F3C0A" w:rsidP="00C30AF2">
      <w:pPr>
        <w:pStyle w:val="a3"/>
        <w:ind w:firstLine="708"/>
      </w:pPr>
      <w:r w:rsidRPr="00CF2DAE">
        <w:t>______________________________________________________.</w:t>
      </w:r>
    </w:p>
    <w:p w:rsidR="007F3C0A" w:rsidRPr="00CF2DAE" w:rsidRDefault="007F3C0A" w:rsidP="00AD5E9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DAE">
        <w:rPr>
          <w:rFonts w:ascii="Times New Roman" w:hAnsi="Times New Roman" w:cs="Times New Roman"/>
          <w:sz w:val="24"/>
          <w:szCs w:val="24"/>
        </w:rPr>
        <w:t>1.2.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DAE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мущество, указанное в п. 1.1.</w:t>
      </w:r>
      <w:r w:rsidRPr="00CF2DAE">
        <w:rPr>
          <w:rFonts w:ascii="Times New Roman" w:hAnsi="Times New Roman" w:cs="Times New Roman"/>
          <w:sz w:val="24"/>
          <w:szCs w:val="24"/>
        </w:rPr>
        <w:t xml:space="preserve"> явл</w:t>
      </w:r>
      <w:r>
        <w:rPr>
          <w:rFonts w:ascii="Times New Roman" w:hAnsi="Times New Roman" w:cs="Times New Roman"/>
          <w:sz w:val="24"/>
          <w:szCs w:val="24"/>
        </w:rPr>
        <w:t>яется предметом залога</w:t>
      </w:r>
      <w:r w:rsidRPr="00CF2DAE">
        <w:rPr>
          <w:rFonts w:ascii="Times New Roman" w:hAnsi="Times New Roman" w:cs="Times New Roman"/>
          <w:sz w:val="24"/>
          <w:szCs w:val="24"/>
        </w:rPr>
        <w:t>.</w:t>
      </w:r>
    </w:p>
    <w:p w:rsidR="007F3C0A" w:rsidRPr="00CF2DAE" w:rsidRDefault="007F3C0A" w:rsidP="00AD5E96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DAE">
        <w:rPr>
          <w:rFonts w:ascii="Times New Roman" w:hAnsi="Times New Roman" w:cs="Times New Roman"/>
          <w:sz w:val="24"/>
          <w:szCs w:val="24"/>
        </w:rPr>
        <w:t>1.3.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DAE">
        <w:rPr>
          <w:rFonts w:ascii="Times New Roman" w:hAnsi="Times New Roman" w:cs="Times New Roman"/>
          <w:sz w:val="24"/>
          <w:szCs w:val="24"/>
        </w:rPr>
        <w:t>Имущество, указанное в п. 1.1. настоящего договора является бывшим в экс</w:t>
      </w:r>
      <w:r>
        <w:rPr>
          <w:rFonts w:ascii="Times New Roman" w:hAnsi="Times New Roman" w:cs="Times New Roman"/>
          <w:sz w:val="24"/>
          <w:szCs w:val="24"/>
        </w:rPr>
        <w:t>плуатации</w:t>
      </w:r>
      <w:r w:rsidRPr="00CF2DAE">
        <w:rPr>
          <w:rFonts w:ascii="Times New Roman" w:hAnsi="Times New Roman" w:cs="Times New Roman"/>
          <w:sz w:val="24"/>
          <w:szCs w:val="24"/>
        </w:rPr>
        <w:t>.</w:t>
      </w:r>
    </w:p>
    <w:p w:rsidR="007F3C0A" w:rsidRPr="00CF2DAE" w:rsidRDefault="007F3C0A" w:rsidP="00AD5E96">
      <w:pPr>
        <w:ind w:firstLine="708"/>
        <w:jc w:val="both"/>
      </w:pPr>
    </w:p>
    <w:p w:rsidR="007F3C0A" w:rsidRPr="00CF2DAE" w:rsidRDefault="007F3C0A" w:rsidP="00FB08D8">
      <w:pPr>
        <w:jc w:val="center"/>
        <w:rPr>
          <w:rStyle w:val="paragraph"/>
          <w:b/>
        </w:rPr>
      </w:pPr>
      <w:r w:rsidRPr="00CF2DAE">
        <w:rPr>
          <w:rStyle w:val="paragraph"/>
          <w:b/>
        </w:rPr>
        <w:t>2. Обязанности и ответственность сторон</w:t>
      </w:r>
    </w:p>
    <w:p w:rsidR="007F3C0A" w:rsidRPr="00CF2DAE" w:rsidRDefault="007F3C0A" w:rsidP="00DE4DB9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F2DAE">
        <w:rPr>
          <w:rFonts w:ascii="Times New Roman" w:hAnsi="Times New Roman" w:cs="Times New Roman"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F2DAE">
        <w:rPr>
          <w:rFonts w:ascii="Times New Roman" w:hAnsi="Times New Roman" w:cs="Times New Roman"/>
          <w:sz w:val="24"/>
          <w:szCs w:val="24"/>
        </w:rPr>
        <w:t>Передача Продавцом объекта Покупателю осуществляется по акту приема-передачи, который является неотъемлемой частью Договора и подписывается в течени</w:t>
      </w:r>
      <w:proofErr w:type="gramStart"/>
      <w:r w:rsidRPr="00CF2DA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F2DAE">
        <w:rPr>
          <w:rFonts w:ascii="Times New Roman" w:hAnsi="Times New Roman" w:cs="Times New Roman"/>
          <w:sz w:val="24"/>
          <w:szCs w:val="24"/>
        </w:rPr>
        <w:t xml:space="preserve"> трех рабочих дней с момента полной оплаты Покупателем приобретенного им имущества.</w:t>
      </w:r>
    </w:p>
    <w:p w:rsidR="007F3C0A" w:rsidRPr="00CF2DAE" w:rsidRDefault="007F3C0A" w:rsidP="00DE4DB9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CF2DAE">
        <w:rPr>
          <w:lang w:eastAsia="en-US"/>
        </w:rPr>
        <w:t>2.2.</w:t>
      </w:r>
      <w:r>
        <w:rPr>
          <w:lang w:eastAsia="en-US"/>
        </w:rPr>
        <w:t xml:space="preserve"> </w:t>
      </w:r>
      <w:r w:rsidRPr="00CF2DAE">
        <w:rPr>
          <w:lang w:eastAsia="en-US"/>
        </w:rPr>
        <w:t>Покупатель обязуется:</w:t>
      </w:r>
    </w:p>
    <w:p w:rsidR="007F3C0A" w:rsidRPr="00CF2DAE" w:rsidRDefault="007F3C0A" w:rsidP="00DE4DB9">
      <w:pPr>
        <w:autoSpaceDE w:val="0"/>
        <w:autoSpaceDN w:val="0"/>
        <w:adjustRightInd w:val="0"/>
        <w:ind w:firstLine="708"/>
        <w:jc w:val="both"/>
        <w:rPr>
          <w:color w:val="auto"/>
          <w:lang w:eastAsia="en-US"/>
        </w:rPr>
      </w:pPr>
      <w:r w:rsidRPr="00CF2DAE">
        <w:rPr>
          <w:color w:val="auto"/>
          <w:lang w:eastAsia="en-US"/>
        </w:rPr>
        <w:t>2.2.1.</w:t>
      </w:r>
      <w:r>
        <w:rPr>
          <w:color w:val="auto"/>
          <w:lang w:eastAsia="en-US"/>
        </w:rPr>
        <w:t xml:space="preserve"> </w:t>
      </w:r>
      <w:r w:rsidRPr="00CF2DAE">
        <w:rPr>
          <w:color w:val="auto"/>
          <w:lang w:eastAsia="en-US"/>
        </w:rPr>
        <w:t xml:space="preserve">Принять имущество от Продавца по </w:t>
      </w:r>
      <w:hyperlink r:id="rId6" w:history="1">
        <w:r w:rsidRPr="00CF2DAE">
          <w:rPr>
            <w:color w:val="auto"/>
            <w:lang w:eastAsia="en-US"/>
          </w:rPr>
          <w:t>Акту</w:t>
        </w:r>
      </w:hyperlink>
      <w:r w:rsidRPr="00CF2DAE">
        <w:rPr>
          <w:color w:val="auto"/>
          <w:lang w:eastAsia="en-US"/>
        </w:rPr>
        <w:t xml:space="preserve"> приема-передачи.</w:t>
      </w:r>
    </w:p>
    <w:p w:rsidR="007F3C0A" w:rsidRPr="00CF2DAE" w:rsidRDefault="007F3C0A" w:rsidP="00DE4DB9">
      <w:pPr>
        <w:autoSpaceDE w:val="0"/>
        <w:autoSpaceDN w:val="0"/>
        <w:adjustRightInd w:val="0"/>
        <w:ind w:firstLine="708"/>
        <w:jc w:val="both"/>
        <w:rPr>
          <w:lang w:eastAsia="en-US"/>
        </w:rPr>
      </w:pPr>
      <w:r w:rsidRPr="00CF2DAE">
        <w:rPr>
          <w:lang w:eastAsia="en-US"/>
        </w:rPr>
        <w:t>2.2.2.</w:t>
      </w:r>
      <w:r>
        <w:rPr>
          <w:lang w:eastAsia="en-US"/>
        </w:rPr>
        <w:t xml:space="preserve"> </w:t>
      </w:r>
      <w:r w:rsidRPr="00CF2DAE">
        <w:rPr>
          <w:lang w:eastAsia="en-US"/>
        </w:rPr>
        <w:t xml:space="preserve">Уплатить цену имущества в размере и порядке, </w:t>
      </w:r>
      <w:proofErr w:type="gramStart"/>
      <w:r w:rsidRPr="00CF2DAE">
        <w:rPr>
          <w:lang w:eastAsia="en-US"/>
        </w:rPr>
        <w:t>установленных</w:t>
      </w:r>
      <w:proofErr w:type="gramEnd"/>
      <w:r w:rsidRPr="00CF2DAE">
        <w:rPr>
          <w:lang w:eastAsia="en-US"/>
        </w:rPr>
        <w:t xml:space="preserve"> настоящим Договором.</w:t>
      </w:r>
    </w:p>
    <w:p w:rsidR="007F3C0A" w:rsidRPr="00CF2DAE" w:rsidRDefault="007F3C0A" w:rsidP="00DE4DB9">
      <w:pPr>
        <w:ind w:firstLine="708"/>
        <w:jc w:val="both"/>
      </w:pPr>
      <w:r w:rsidRPr="00CF2DAE">
        <w:t>2.3.</w:t>
      </w:r>
      <w:r>
        <w:t xml:space="preserve"> </w:t>
      </w:r>
      <w:r w:rsidRPr="00CF2DAE">
        <w:rPr>
          <w:bCs/>
        </w:rPr>
        <w:t xml:space="preserve">Права на приобретенное имущество </w:t>
      </w:r>
      <w:r w:rsidRPr="00CF2DAE">
        <w:t>возникают у Покупателя с момента его передачи Продавцом Покупателю по акту приема-передачи.</w:t>
      </w:r>
    </w:p>
    <w:p w:rsidR="007F3C0A" w:rsidRPr="00CF2DAE" w:rsidRDefault="007F3C0A" w:rsidP="00DE4DB9">
      <w:pPr>
        <w:ind w:firstLine="708"/>
        <w:jc w:val="both"/>
      </w:pPr>
      <w:r w:rsidRPr="00CF2DAE">
        <w:t>2.4.</w:t>
      </w:r>
      <w:r>
        <w:t xml:space="preserve"> </w:t>
      </w:r>
      <w:r w:rsidRPr="00CF2DAE">
        <w:t>Права, обязанности и ответственность Сторон, не предусмотренные настоящим Договором, устанавливаются в соответствии с действующим законодательством РФ.</w:t>
      </w:r>
    </w:p>
    <w:p w:rsidR="007F3C0A" w:rsidRPr="00CF2DAE" w:rsidRDefault="007F3C0A" w:rsidP="00AD5E96">
      <w:pPr>
        <w:ind w:firstLine="708"/>
        <w:jc w:val="both"/>
      </w:pPr>
    </w:p>
    <w:p w:rsidR="007F3C0A" w:rsidRPr="00CF2DAE" w:rsidRDefault="007F3C0A" w:rsidP="00AD5E96">
      <w:pPr>
        <w:ind w:firstLine="708"/>
        <w:jc w:val="center"/>
        <w:rPr>
          <w:b/>
          <w:bCs/>
        </w:rPr>
      </w:pPr>
      <w:r w:rsidRPr="00CF2DAE">
        <w:rPr>
          <w:b/>
          <w:bCs/>
        </w:rPr>
        <w:t>3.</w:t>
      </w:r>
      <w:r>
        <w:rPr>
          <w:b/>
          <w:bCs/>
        </w:rPr>
        <w:t xml:space="preserve"> </w:t>
      </w:r>
      <w:r w:rsidRPr="00CF2DAE">
        <w:rPr>
          <w:b/>
          <w:bCs/>
        </w:rPr>
        <w:t>Общая стоимость договора и условия оплаты</w:t>
      </w:r>
    </w:p>
    <w:p w:rsidR="007F3C0A" w:rsidRPr="00CF2DAE" w:rsidRDefault="007F3C0A" w:rsidP="00AD5E96">
      <w:pPr>
        <w:pStyle w:val="a7"/>
        <w:spacing w:after="0"/>
        <w:ind w:firstLine="708"/>
        <w:jc w:val="both"/>
      </w:pPr>
      <w:r w:rsidRPr="00CF2DAE">
        <w:t>3.1.</w:t>
      </w:r>
      <w:r>
        <w:t xml:space="preserve"> </w:t>
      </w:r>
      <w:r w:rsidRPr="00CF2DAE">
        <w:t>Общая стоимость продаваемого по настоящему договору имущества сформирована на торгах и</w:t>
      </w:r>
      <w:r>
        <w:t xml:space="preserve"> </w:t>
      </w:r>
      <w:r w:rsidRPr="00CF2DAE">
        <w:t>составляет</w:t>
      </w:r>
      <w:r>
        <w:t xml:space="preserve"> </w:t>
      </w:r>
      <w:r w:rsidRPr="00CF2DAE">
        <w:t>_________________________________________ рублей.</w:t>
      </w:r>
    </w:p>
    <w:p w:rsidR="007F3C0A" w:rsidRPr="00CF2DAE" w:rsidRDefault="007F3C0A" w:rsidP="00AD5E96">
      <w:pPr>
        <w:ind w:firstLine="708"/>
        <w:jc w:val="both"/>
      </w:pPr>
      <w:r w:rsidRPr="00CF2DAE">
        <w:t>3.2.</w:t>
      </w:r>
      <w:r>
        <w:t xml:space="preserve"> </w:t>
      </w:r>
      <w:r w:rsidRPr="00CF2DAE">
        <w:t xml:space="preserve">Оплата по настоящему договору производится в течение 30 (тридцати) дней </w:t>
      </w:r>
      <w:proofErr w:type="gramStart"/>
      <w:r w:rsidRPr="00CF2DAE">
        <w:t>с даты заключения</w:t>
      </w:r>
      <w:proofErr w:type="gramEnd"/>
      <w:r w:rsidRPr="00CF2DAE">
        <w:t xml:space="preserve"> настоящего договора путем перечисления денежных средств на расчетный счет Продавца указанный в п.</w:t>
      </w:r>
      <w:r>
        <w:t xml:space="preserve"> </w:t>
      </w:r>
      <w:r w:rsidRPr="00CF2DAE">
        <w:t>6</w:t>
      </w:r>
      <w:r>
        <w:t xml:space="preserve"> с</w:t>
      </w:r>
      <w:r w:rsidRPr="00CF2DAE">
        <w:t>умма внесенного задатка засчитывается в оплату.</w:t>
      </w:r>
    </w:p>
    <w:p w:rsidR="007F3C0A" w:rsidRPr="00CF2DAE" w:rsidRDefault="007F3C0A" w:rsidP="00AD5E96">
      <w:pPr>
        <w:ind w:firstLine="708"/>
        <w:jc w:val="both"/>
      </w:pPr>
    </w:p>
    <w:p w:rsidR="007F3C0A" w:rsidRPr="00CF2DAE" w:rsidRDefault="007F3C0A" w:rsidP="00AD5E96">
      <w:pPr>
        <w:ind w:firstLine="708"/>
        <w:jc w:val="center"/>
        <w:rPr>
          <w:b/>
          <w:bCs/>
        </w:rPr>
      </w:pPr>
      <w:r w:rsidRPr="00CF2DAE">
        <w:rPr>
          <w:b/>
          <w:bCs/>
        </w:rPr>
        <w:t>4.</w:t>
      </w:r>
      <w:r>
        <w:rPr>
          <w:b/>
          <w:bCs/>
        </w:rPr>
        <w:t xml:space="preserve"> </w:t>
      </w:r>
      <w:r w:rsidRPr="00CF2DAE">
        <w:rPr>
          <w:b/>
          <w:bCs/>
        </w:rPr>
        <w:t>Порядок рассмотрения споров</w:t>
      </w:r>
    </w:p>
    <w:p w:rsidR="007F3C0A" w:rsidRPr="00CF2DAE" w:rsidRDefault="007F3C0A" w:rsidP="00AD5E96">
      <w:pPr>
        <w:pStyle w:val="2"/>
        <w:spacing w:after="0" w:line="240" w:lineRule="auto"/>
        <w:ind w:firstLine="708"/>
        <w:jc w:val="both"/>
      </w:pPr>
      <w:r w:rsidRPr="00CF2DAE">
        <w:t>4.1.</w:t>
      </w:r>
      <w:r w:rsidRPr="00CF2DAE">
        <w:tab/>
        <w:t>Споры и разногласия, которые могут возникнуть из настоящего договора, по возможности будут разрешаться путем переговоров.</w:t>
      </w:r>
    </w:p>
    <w:p w:rsidR="007F3C0A" w:rsidRPr="00CF2DAE" w:rsidRDefault="007F3C0A" w:rsidP="00AD5E96">
      <w:pPr>
        <w:ind w:firstLine="708"/>
        <w:jc w:val="both"/>
      </w:pPr>
      <w:r w:rsidRPr="00CF2DAE">
        <w:t>4.2.</w:t>
      </w:r>
      <w:r w:rsidRPr="00CF2DAE">
        <w:tab/>
        <w:t>Если споры и разногласия не могут быть решены путем переговоров, они подлежат разрешению в судебном порядке в соответствии с действующим законодательством Российской Федерации.</w:t>
      </w:r>
    </w:p>
    <w:p w:rsidR="007F3C0A" w:rsidRPr="00CF2DAE" w:rsidRDefault="007F3C0A" w:rsidP="00AD5E96">
      <w:pPr>
        <w:ind w:firstLine="708"/>
        <w:jc w:val="center"/>
        <w:rPr>
          <w:b/>
          <w:bCs/>
        </w:rPr>
      </w:pPr>
    </w:p>
    <w:p w:rsidR="007F3C0A" w:rsidRPr="00CF2DAE" w:rsidRDefault="007F3C0A" w:rsidP="00AD5E96">
      <w:pPr>
        <w:ind w:firstLine="708"/>
        <w:jc w:val="center"/>
        <w:rPr>
          <w:b/>
          <w:bCs/>
        </w:rPr>
      </w:pPr>
      <w:r w:rsidRPr="00CF2DAE">
        <w:rPr>
          <w:b/>
          <w:bCs/>
        </w:rPr>
        <w:t>5.</w:t>
      </w:r>
      <w:r>
        <w:rPr>
          <w:b/>
          <w:bCs/>
        </w:rPr>
        <w:t xml:space="preserve"> </w:t>
      </w:r>
      <w:r w:rsidRPr="00CF2DAE">
        <w:rPr>
          <w:b/>
          <w:bCs/>
        </w:rPr>
        <w:t>Заключительные положения</w:t>
      </w:r>
    </w:p>
    <w:p w:rsidR="007F3C0A" w:rsidRPr="00CF2DAE" w:rsidRDefault="007F3C0A" w:rsidP="00AD5E96">
      <w:pPr>
        <w:pStyle w:val="2"/>
        <w:spacing w:after="0" w:line="240" w:lineRule="auto"/>
        <w:ind w:firstLine="708"/>
        <w:jc w:val="both"/>
      </w:pPr>
      <w:r w:rsidRPr="00CF2DAE">
        <w:t>5.1.</w:t>
      </w:r>
      <w:r w:rsidRPr="00CF2DAE">
        <w:tab/>
        <w:t>Все изменения и дополнения к настоящему договору действительны только в случае, если они совершены в письменной форме и подписаны сторонами дог</w:t>
      </w:r>
      <w:bookmarkStart w:id="0" w:name="_GoBack"/>
      <w:bookmarkEnd w:id="0"/>
      <w:r w:rsidRPr="00CF2DAE">
        <w:t>овора.</w:t>
      </w:r>
    </w:p>
    <w:p w:rsidR="007F3C0A" w:rsidRPr="00CF2DAE" w:rsidRDefault="007F3C0A" w:rsidP="00AD5E96">
      <w:pPr>
        <w:pStyle w:val="3"/>
        <w:spacing w:after="0"/>
        <w:ind w:firstLine="708"/>
        <w:jc w:val="both"/>
        <w:rPr>
          <w:sz w:val="24"/>
          <w:szCs w:val="24"/>
        </w:rPr>
      </w:pPr>
      <w:r w:rsidRPr="00CF2DAE">
        <w:rPr>
          <w:sz w:val="24"/>
          <w:szCs w:val="24"/>
        </w:rPr>
        <w:t>5.2.</w:t>
      </w:r>
      <w:r w:rsidRPr="00CF2DAE">
        <w:rPr>
          <w:sz w:val="24"/>
          <w:szCs w:val="24"/>
        </w:rPr>
        <w:tab/>
        <w:t>Настоящий договор составлен на русском языке, в 2 (двух) экземплярах, имеющих равную юридическую силу.</w:t>
      </w:r>
    </w:p>
    <w:p w:rsidR="007F3C0A" w:rsidRPr="00CF2DAE" w:rsidRDefault="007F3C0A" w:rsidP="00AD5E96">
      <w:pPr>
        <w:ind w:firstLine="708"/>
        <w:jc w:val="both"/>
      </w:pPr>
      <w:r w:rsidRPr="00CF2DAE">
        <w:lastRenderedPageBreak/>
        <w:t>5.3.</w:t>
      </w:r>
      <w:r w:rsidRPr="00CF2DAE">
        <w:tab/>
        <w:t>Договор вступает в силу с момента его подписания Сторонами и действует до полного исполнения Сторонами обязательств по договору.</w:t>
      </w:r>
    </w:p>
    <w:p w:rsidR="007F3C0A" w:rsidRPr="00CF2DAE" w:rsidRDefault="007F3C0A" w:rsidP="00AD5E96">
      <w:pPr>
        <w:ind w:firstLine="567"/>
        <w:jc w:val="center"/>
        <w:rPr>
          <w:rStyle w:val="paragraph"/>
          <w:b/>
        </w:rPr>
      </w:pPr>
    </w:p>
    <w:p w:rsidR="007F3C0A" w:rsidRPr="00CF2DAE" w:rsidRDefault="007F3C0A" w:rsidP="00AD5E96">
      <w:pPr>
        <w:ind w:firstLine="567"/>
        <w:jc w:val="center"/>
        <w:rPr>
          <w:rStyle w:val="paragraph"/>
          <w:b/>
        </w:rPr>
      </w:pPr>
    </w:p>
    <w:p w:rsidR="007F3C0A" w:rsidRPr="00CF2DAE" w:rsidRDefault="007F3C0A" w:rsidP="00AD5E96">
      <w:pPr>
        <w:ind w:firstLine="567"/>
        <w:jc w:val="center"/>
        <w:rPr>
          <w:rStyle w:val="paragraph"/>
          <w:b/>
        </w:rPr>
      </w:pPr>
      <w:r w:rsidRPr="00CF2DAE">
        <w:rPr>
          <w:rStyle w:val="paragraph"/>
          <w:b/>
        </w:rPr>
        <w:t>6.</w:t>
      </w:r>
      <w:r>
        <w:rPr>
          <w:rStyle w:val="paragraph"/>
          <w:b/>
        </w:rPr>
        <w:t xml:space="preserve"> </w:t>
      </w:r>
      <w:r w:rsidRPr="00CF2DAE">
        <w:rPr>
          <w:rStyle w:val="paragraph"/>
          <w:b/>
        </w:rPr>
        <w:t>Адреса и реквизиты сторон</w:t>
      </w:r>
    </w:p>
    <w:p w:rsidR="007F3C0A" w:rsidRPr="00CF2DAE" w:rsidRDefault="007F3C0A" w:rsidP="00AD5E96">
      <w:pPr>
        <w:ind w:firstLine="567"/>
        <w:jc w:val="center"/>
        <w:rPr>
          <w:rStyle w:val="paragraph"/>
        </w:rPr>
      </w:pPr>
    </w:p>
    <w:tbl>
      <w:tblPr>
        <w:tblW w:w="9639" w:type="dxa"/>
        <w:jc w:val="center"/>
        <w:tblLook w:val="00A0"/>
      </w:tblPr>
      <w:tblGrid>
        <w:gridCol w:w="4924"/>
        <w:gridCol w:w="4715"/>
      </w:tblGrid>
      <w:tr w:rsidR="007F3C0A" w:rsidRPr="00CF2DAE" w:rsidTr="00B34A9A">
        <w:trPr>
          <w:trHeight w:val="345"/>
          <w:jc w:val="center"/>
        </w:trPr>
        <w:tc>
          <w:tcPr>
            <w:tcW w:w="5387" w:type="dxa"/>
          </w:tcPr>
          <w:p w:rsidR="007F3C0A" w:rsidRPr="00B34A9A" w:rsidRDefault="007F3C0A" w:rsidP="00B34A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9A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</w:tc>
        <w:tc>
          <w:tcPr>
            <w:tcW w:w="4808" w:type="dxa"/>
          </w:tcPr>
          <w:p w:rsidR="007F3C0A" w:rsidRPr="00B34A9A" w:rsidRDefault="007F3C0A" w:rsidP="00B34A9A">
            <w:pPr>
              <w:contextualSpacing/>
              <w:jc w:val="center"/>
              <w:rPr>
                <w:b/>
              </w:rPr>
            </w:pPr>
            <w:r w:rsidRPr="00B34A9A">
              <w:rPr>
                <w:b/>
              </w:rPr>
              <w:t>Покупатель</w:t>
            </w:r>
          </w:p>
        </w:tc>
      </w:tr>
      <w:tr w:rsidR="007F3C0A" w:rsidRPr="00CF2DAE" w:rsidTr="00B34A9A">
        <w:trPr>
          <w:trHeight w:val="1981"/>
          <w:jc w:val="center"/>
        </w:trPr>
        <w:tc>
          <w:tcPr>
            <w:tcW w:w="5387" w:type="dxa"/>
          </w:tcPr>
          <w:p w:rsidR="007F3C0A" w:rsidRDefault="007F3C0A" w:rsidP="00B34A9A">
            <w:pPr>
              <w:autoSpaceDE w:val="0"/>
              <w:autoSpaceDN w:val="0"/>
              <w:adjustRightInd w:val="0"/>
              <w:jc w:val="center"/>
            </w:pPr>
            <w:r>
              <w:rPr>
                <w:b/>
              </w:rPr>
              <w:t>ООО «Мастер</w:t>
            </w:r>
            <w:r w:rsidRPr="00B34A9A">
              <w:rPr>
                <w:b/>
              </w:rPr>
              <w:t>»</w:t>
            </w:r>
            <w:r w:rsidRPr="00CF2DAE">
              <w:t xml:space="preserve">  </w:t>
            </w:r>
          </w:p>
          <w:p w:rsidR="007F3C0A" w:rsidRDefault="007F3C0A" w:rsidP="00B34A9A">
            <w:pPr>
              <w:autoSpaceDE w:val="0"/>
              <w:autoSpaceDN w:val="0"/>
              <w:adjustRightInd w:val="0"/>
              <w:jc w:val="center"/>
            </w:pPr>
            <w:r w:rsidRPr="00CF2DAE">
              <w:t>(</w:t>
            </w:r>
            <w:r w:rsidRPr="006D535C">
              <w:t>ОГРН 1023600611957, ИНН 3623005210</w:t>
            </w:r>
            <w:r w:rsidRPr="00CF2DAE">
              <w:t>)</w:t>
            </w:r>
          </w:p>
          <w:p w:rsidR="007F3C0A" w:rsidRPr="00AD4E74" w:rsidRDefault="007F3C0A" w:rsidP="00B34A9A">
            <w:pPr>
              <w:autoSpaceDE w:val="0"/>
              <w:autoSpaceDN w:val="0"/>
              <w:adjustRightInd w:val="0"/>
              <w:jc w:val="center"/>
            </w:pPr>
            <w:r w:rsidRPr="00AD4E74">
              <w:t>№ 40702810100157519100, в АО АКИБ "ПОЧТОБАНК" г</w:t>
            </w:r>
            <w:proofErr w:type="gramStart"/>
            <w:r w:rsidRPr="00AD4E74">
              <w:t>.П</w:t>
            </w:r>
            <w:proofErr w:type="gramEnd"/>
            <w:r w:rsidRPr="00AD4E74">
              <w:t>ермь, БИК045773705, к/с30101810400000000705</w:t>
            </w:r>
          </w:p>
        </w:tc>
        <w:tc>
          <w:tcPr>
            <w:tcW w:w="4808" w:type="dxa"/>
          </w:tcPr>
          <w:p w:rsidR="007F3C0A" w:rsidRPr="00B34A9A" w:rsidRDefault="007F3C0A" w:rsidP="00B34A9A">
            <w:pPr>
              <w:contextualSpacing/>
              <w:jc w:val="center"/>
              <w:rPr>
                <w:b/>
              </w:rPr>
            </w:pPr>
          </w:p>
          <w:p w:rsidR="007F3C0A" w:rsidRPr="00B34A9A" w:rsidRDefault="007F3C0A" w:rsidP="00B34A9A">
            <w:pPr>
              <w:contextualSpacing/>
              <w:jc w:val="center"/>
              <w:rPr>
                <w:b/>
              </w:rPr>
            </w:pPr>
          </w:p>
          <w:p w:rsidR="007F3C0A" w:rsidRPr="00B34A9A" w:rsidRDefault="007F3C0A" w:rsidP="00B34A9A">
            <w:pPr>
              <w:contextualSpacing/>
              <w:jc w:val="center"/>
              <w:rPr>
                <w:b/>
              </w:rPr>
            </w:pPr>
          </w:p>
          <w:p w:rsidR="007F3C0A" w:rsidRPr="00B34A9A" w:rsidRDefault="007F3C0A" w:rsidP="00B34A9A">
            <w:pPr>
              <w:jc w:val="center"/>
              <w:rPr>
                <w:b/>
              </w:rPr>
            </w:pPr>
          </w:p>
        </w:tc>
      </w:tr>
      <w:tr w:rsidR="007F3C0A" w:rsidRPr="00CF2DAE" w:rsidTr="00B34A9A">
        <w:trPr>
          <w:trHeight w:val="704"/>
          <w:jc w:val="center"/>
        </w:trPr>
        <w:tc>
          <w:tcPr>
            <w:tcW w:w="5387" w:type="dxa"/>
          </w:tcPr>
          <w:p w:rsidR="007F3C0A" w:rsidRPr="00B34A9A" w:rsidRDefault="007F3C0A" w:rsidP="00B34A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9A">
              <w:rPr>
                <w:rFonts w:ascii="Times New Roman" w:hAnsi="Times New Roman" w:cs="Times New Roman"/>
                <w:b/>
                <w:sz w:val="24"/>
                <w:szCs w:val="24"/>
              </w:rPr>
              <w:t>Конкурсный управляющий</w:t>
            </w:r>
          </w:p>
          <w:p w:rsidR="007F3C0A" w:rsidRPr="00B34A9A" w:rsidRDefault="007F3C0A" w:rsidP="00B34A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C0A" w:rsidRPr="00B34A9A" w:rsidRDefault="007F3C0A" w:rsidP="00B34A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 / Борисов</w:t>
            </w:r>
            <w:r w:rsidRPr="00B34A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В.Д./</w:t>
            </w:r>
          </w:p>
        </w:tc>
        <w:tc>
          <w:tcPr>
            <w:tcW w:w="4808" w:type="dxa"/>
          </w:tcPr>
          <w:p w:rsidR="007F3C0A" w:rsidRPr="00B34A9A" w:rsidRDefault="007F3C0A" w:rsidP="00B34A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C0A" w:rsidRPr="00B34A9A" w:rsidRDefault="007F3C0A" w:rsidP="00B34A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3C0A" w:rsidRPr="00B34A9A" w:rsidRDefault="007F3C0A" w:rsidP="00B34A9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4A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________________/_________________/</w:t>
            </w:r>
          </w:p>
        </w:tc>
      </w:tr>
    </w:tbl>
    <w:p w:rsidR="007F3C0A" w:rsidRPr="004F61E5" w:rsidRDefault="007F3C0A" w:rsidP="004F61E5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3C0A" w:rsidRPr="00AD5E96" w:rsidRDefault="007F3C0A" w:rsidP="00AD5E96">
      <w:pPr>
        <w:rPr>
          <w:sz w:val="22"/>
          <w:szCs w:val="22"/>
        </w:rPr>
      </w:pPr>
    </w:p>
    <w:sectPr w:rsidR="007F3C0A" w:rsidRPr="00AD5E96" w:rsidSect="00CF2DAE">
      <w:headerReference w:type="default" r:id="rId7"/>
      <w:pgSz w:w="11906" w:h="16838"/>
      <w:pgMar w:top="851" w:right="851" w:bottom="851" w:left="1134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C0A" w:rsidRDefault="007F3C0A" w:rsidP="00761F3B">
      <w:r>
        <w:separator/>
      </w:r>
    </w:p>
  </w:endnote>
  <w:endnote w:type="continuationSeparator" w:id="0">
    <w:p w:rsidR="007F3C0A" w:rsidRDefault="007F3C0A" w:rsidP="00761F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C0A" w:rsidRDefault="007F3C0A" w:rsidP="00761F3B">
      <w:r>
        <w:separator/>
      </w:r>
    </w:p>
  </w:footnote>
  <w:footnote w:type="continuationSeparator" w:id="0">
    <w:p w:rsidR="007F3C0A" w:rsidRDefault="007F3C0A" w:rsidP="00761F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3C0A" w:rsidRDefault="007F3C0A" w:rsidP="00761F3B">
    <w:pPr>
      <w:pStyle w:val="a9"/>
      <w:jc w:val="right"/>
    </w:pPr>
    <w:r>
      <w:t>ПРОЕКТ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C04"/>
    <w:rsid w:val="000454B7"/>
    <w:rsid w:val="00133E1B"/>
    <w:rsid w:val="00263552"/>
    <w:rsid w:val="00327C4D"/>
    <w:rsid w:val="003F1860"/>
    <w:rsid w:val="00406C6C"/>
    <w:rsid w:val="004E5861"/>
    <w:rsid w:val="004F5772"/>
    <w:rsid w:val="004F61E5"/>
    <w:rsid w:val="00543445"/>
    <w:rsid w:val="00551FD0"/>
    <w:rsid w:val="0055650A"/>
    <w:rsid w:val="005C2915"/>
    <w:rsid w:val="00625CE2"/>
    <w:rsid w:val="00675C49"/>
    <w:rsid w:val="006D535C"/>
    <w:rsid w:val="007352AE"/>
    <w:rsid w:val="0073773C"/>
    <w:rsid w:val="00761F3B"/>
    <w:rsid w:val="007F3C0A"/>
    <w:rsid w:val="00866EC0"/>
    <w:rsid w:val="008B6B08"/>
    <w:rsid w:val="00AC7C04"/>
    <w:rsid w:val="00AD4E74"/>
    <w:rsid w:val="00AD5E96"/>
    <w:rsid w:val="00AF77C7"/>
    <w:rsid w:val="00B34A9A"/>
    <w:rsid w:val="00B764F1"/>
    <w:rsid w:val="00C30AF2"/>
    <w:rsid w:val="00CF2DAE"/>
    <w:rsid w:val="00DE2135"/>
    <w:rsid w:val="00DE4DB9"/>
    <w:rsid w:val="00E640D9"/>
    <w:rsid w:val="00E86C74"/>
    <w:rsid w:val="00FB08D8"/>
    <w:rsid w:val="00FD66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C04"/>
    <w:rPr>
      <w:rFonts w:ascii="Times New Roman" w:eastAsia="Times New Roman" w:hAnsi="Times New Roman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ragraph">
    <w:name w:val="paragraph"/>
    <w:basedOn w:val="a0"/>
    <w:uiPriority w:val="99"/>
    <w:rsid w:val="00AC7C04"/>
    <w:rPr>
      <w:rFonts w:cs="Times New Roman"/>
    </w:rPr>
  </w:style>
  <w:style w:type="paragraph" w:styleId="a3">
    <w:name w:val="Body Text Indent"/>
    <w:basedOn w:val="a"/>
    <w:link w:val="a4"/>
    <w:uiPriority w:val="99"/>
    <w:rsid w:val="00AC7C04"/>
    <w:pPr>
      <w:ind w:firstLine="720"/>
      <w:jc w:val="both"/>
    </w:pPr>
    <w:rPr>
      <w:color w:val="auto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AC7C04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AC7C04"/>
    <w:rPr>
      <w:rFonts w:ascii="Arial" w:hAnsi="Arial" w:cs="Arial"/>
      <w:sz w:val="18"/>
      <w:szCs w:val="18"/>
    </w:rPr>
  </w:style>
  <w:style w:type="paragraph" w:customStyle="1" w:styleId="ConsPlusNonformat">
    <w:name w:val="ConsPlusNonformat"/>
    <w:uiPriority w:val="99"/>
    <w:rsid w:val="00AC7C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table" w:styleId="a5">
    <w:name w:val="Table Grid"/>
    <w:basedOn w:val="a1"/>
    <w:uiPriority w:val="99"/>
    <w:rsid w:val="00AC7C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625CE2"/>
    <w:rPr>
      <w:rFonts w:eastAsia="Times New Roman"/>
    </w:rPr>
  </w:style>
  <w:style w:type="paragraph" w:customStyle="1" w:styleId="ConsPlusNormal">
    <w:name w:val="ConsPlusNormal"/>
    <w:uiPriority w:val="99"/>
    <w:rsid w:val="00AD5E9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styleId="a7">
    <w:name w:val="Body Text"/>
    <w:basedOn w:val="a"/>
    <w:link w:val="a8"/>
    <w:uiPriority w:val="99"/>
    <w:semiHidden/>
    <w:rsid w:val="00AD5E9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AD5E96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AD5E96"/>
    <w:pPr>
      <w:spacing w:after="120" w:line="480" w:lineRule="auto"/>
    </w:pPr>
    <w:rPr>
      <w:color w:val="auto"/>
    </w:rPr>
  </w:style>
  <w:style w:type="character" w:customStyle="1" w:styleId="20">
    <w:name w:val="Основной текст 2 Знак"/>
    <w:basedOn w:val="a0"/>
    <w:link w:val="2"/>
    <w:uiPriority w:val="99"/>
    <w:locked/>
    <w:rsid w:val="00AD5E96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AD5E96"/>
    <w:pPr>
      <w:spacing w:after="120"/>
    </w:pPr>
    <w:rPr>
      <w:color w:val="auto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AD5E9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rsid w:val="00133E1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9">
    <w:name w:val="header"/>
    <w:basedOn w:val="a"/>
    <w:link w:val="aa"/>
    <w:uiPriority w:val="99"/>
    <w:rsid w:val="00761F3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761F3B"/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rsid w:val="00761F3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761F3B"/>
    <w:rPr>
      <w:rFonts w:ascii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9AFA359061F697D866F52D332FC3C8B8D4D88D1E763C9ECC4409FBA004J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2913</Characters>
  <Application>Microsoft Office Word</Application>
  <DocSecurity>4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Кафтанатий</dc:creator>
  <cp:lastModifiedBy>user_4</cp:lastModifiedBy>
  <cp:revision>2</cp:revision>
  <dcterms:created xsi:type="dcterms:W3CDTF">2026-02-12T08:00:00Z</dcterms:created>
  <dcterms:modified xsi:type="dcterms:W3CDTF">2026-02-12T08:00:00Z</dcterms:modified>
</cp:coreProperties>
</file>